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B124" w14:textId="5CCAD063" w:rsidR="00F920E3" w:rsidRDefault="00F920E3">
      <w:bookmarkStart w:id="0" w:name="_Hlk46774356"/>
    </w:p>
    <w:p w14:paraId="096665A2" w14:textId="0E087A8F" w:rsidR="00F920E3" w:rsidRDefault="00F920E3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ssibility statement"/>
      </w:tblPr>
      <w:tblGrid>
        <w:gridCol w:w="4870"/>
        <w:gridCol w:w="4871"/>
      </w:tblGrid>
      <w:tr w:rsidR="00062428" w14:paraId="0A287051" w14:textId="77777777" w:rsidTr="00062428">
        <w:tc>
          <w:tcPr>
            <w:tcW w:w="4870" w:type="dxa"/>
          </w:tcPr>
          <w:p w14:paraId="10CDE734" w14:textId="76526E40" w:rsidR="00062428" w:rsidRDefault="00062428">
            <w:r>
              <w:rPr>
                <w:noProof/>
              </w:rPr>
              <w:drawing>
                <wp:inline distT="0" distB="0" distL="0" distR="0" wp14:anchorId="535C9731" wp14:editId="22211C14">
                  <wp:extent cx="2170428" cy="426723"/>
                  <wp:effectExtent l="0" t="0" r="1272" b="0"/>
                  <wp:docPr id="4" name="Picture 22" descr="Office for National Statistics offici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28" cy="4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462B6758" w14:textId="6BA944D2" w:rsidR="00062428" w:rsidRDefault="00062428" w:rsidP="0006242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7C22AD8" wp14:editId="44314093">
                  <wp:extent cx="796927" cy="660397"/>
                  <wp:effectExtent l="0" t="0" r="3175" b="6985"/>
                  <wp:docPr id="3" name="Picture 4" descr="Crown offici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7" cy="66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9FB" w14:paraId="22A47099" w14:textId="77777777" w:rsidTr="00062428">
        <w:tc>
          <w:tcPr>
            <w:tcW w:w="4870" w:type="dxa"/>
          </w:tcPr>
          <w:p w14:paraId="2F3C60EA" w14:textId="469A2506" w:rsidR="000169FB" w:rsidRPr="000E4A03" w:rsidRDefault="000169FB" w:rsidP="00AA5120">
            <w:pPr>
              <w:spacing w:after="0"/>
              <w:rPr>
                <w:b/>
                <w:bCs/>
                <w:color w:val="CC0066"/>
              </w:rPr>
            </w:pPr>
            <w:r w:rsidRPr="000E4A03">
              <w:rPr>
                <w:b/>
                <w:bCs/>
                <w:color w:val="CC0066"/>
              </w:rPr>
              <w:t>The Resident or respondent</w:t>
            </w:r>
            <w:r w:rsidR="009D704D" w:rsidRPr="000E4A03">
              <w:rPr>
                <w:b/>
                <w:bCs/>
                <w:color w:val="CC0066"/>
              </w:rPr>
              <w:t>’s</w:t>
            </w:r>
            <w:r w:rsidRPr="000E4A03">
              <w:rPr>
                <w:b/>
                <w:bCs/>
                <w:color w:val="CC0066"/>
              </w:rPr>
              <w:t xml:space="preserve"> name</w:t>
            </w:r>
          </w:p>
          <w:p w14:paraId="3A5EC17B" w14:textId="77777777" w:rsidR="000169FB" w:rsidRDefault="000169FB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&lt;ADDRESS_LINE1&gt;</w:t>
            </w:r>
          </w:p>
          <w:p w14:paraId="603168AB" w14:textId="77777777" w:rsidR="000169FB" w:rsidRDefault="000169FB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&lt;ADDRESS_LINE2&gt;</w:t>
            </w:r>
          </w:p>
          <w:p w14:paraId="628951EB" w14:textId="77777777" w:rsidR="000169FB" w:rsidRDefault="000169FB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&lt;ADDRESS_LINE3&gt;</w:t>
            </w:r>
          </w:p>
          <w:p w14:paraId="4918907E" w14:textId="77777777" w:rsidR="000169FB" w:rsidRDefault="000169FB" w:rsidP="00AA5120">
            <w:pPr>
              <w:spacing w:after="0"/>
              <w:rPr>
                <w:b/>
                <w:bCs/>
                <w:color w:val="CC0066"/>
              </w:rPr>
            </w:pPr>
            <w:r>
              <w:rPr>
                <w:color w:val="CC0066"/>
              </w:rPr>
              <w:t>&lt;ADDRESS_LINE4&gt;</w:t>
            </w:r>
          </w:p>
        </w:tc>
        <w:tc>
          <w:tcPr>
            <w:tcW w:w="4871" w:type="dxa"/>
          </w:tcPr>
          <w:p w14:paraId="4E6C0FBC" w14:textId="77777777" w:rsidR="000169FB" w:rsidRDefault="000169FB" w:rsidP="00AA5120">
            <w:pPr>
              <w:spacing w:after="0"/>
              <w:rPr>
                <w:b/>
                <w:bCs/>
                <w:color w:val="CC0066"/>
              </w:rPr>
            </w:pPr>
            <w:r w:rsidRPr="00E2488A">
              <w:rPr>
                <w:sz w:val="28"/>
                <w:szCs w:val="28"/>
              </w:rPr>
              <w:t>Accessibility state</w:t>
            </w:r>
            <w:bookmarkStart w:id="1" w:name="_GoBack"/>
            <w:bookmarkEnd w:id="1"/>
            <w:r w:rsidRPr="00E2488A">
              <w:rPr>
                <w:sz w:val="28"/>
                <w:szCs w:val="28"/>
              </w:rPr>
              <w:t>ment in minimum font size 14 with contact telephone and email address</w:t>
            </w:r>
          </w:p>
        </w:tc>
      </w:tr>
    </w:tbl>
    <w:p w14:paraId="08BD00FB" w14:textId="77777777" w:rsidR="00F920E3" w:rsidRDefault="002910F3">
      <w:pPr>
        <w:spacing w:after="0"/>
        <w:jc w:val="right"/>
        <w:rPr>
          <w:color w:val="CC0066"/>
        </w:rPr>
      </w:pPr>
      <w:r>
        <w:rPr>
          <w:color w:val="CC0066"/>
        </w:rPr>
        <w:t>Date of Issue</w:t>
      </w:r>
    </w:p>
    <w:bookmarkEnd w:id="0"/>
    <w:p w14:paraId="55DB5887" w14:textId="77777777" w:rsidR="00F920E3" w:rsidRDefault="002910F3">
      <w:pPr>
        <w:spacing w:after="0"/>
        <w:jc w:val="right"/>
        <w:rPr>
          <w:color w:val="CC0066"/>
        </w:rPr>
      </w:pPr>
      <w:r>
        <w:rPr>
          <w:color w:val="CC0066"/>
        </w:rPr>
        <w:t>Reference Number</w:t>
      </w:r>
    </w:p>
    <w:p w14:paraId="5AE0077C" w14:textId="2827047B" w:rsidR="00F920E3" w:rsidRDefault="002910F3">
      <w:r>
        <w:t xml:space="preserve">Dear </w:t>
      </w:r>
      <w:r w:rsidRPr="000E4A03">
        <w:rPr>
          <w:color w:val="CC0066"/>
        </w:rPr>
        <w:t>Resident or respondent</w:t>
      </w:r>
      <w:r w:rsidR="009D704D" w:rsidRPr="000E4A03">
        <w:rPr>
          <w:color w:val="CC0066"/>
        </w:rPr>
        <w:t>’s</w:t>
      </w:r>
      <w:r w:rsidRPr="000E4A03">
        <w:rPr>
          <w:color w:val="CC0066"/>
        </w:rPr>
        <w:t xml:space="preserve"> name</w:t>
      </w:r>
    </w:p>
    <w:p w14:paraId="5F8C1515" w14:textId="77777777" w:rsidR="00F920E3" w:rsidRDefault="002910F3">
      <w:r>
        <w:t xml:space="preserve">[Explain who the letter is from and provide any helpful context] </w:t>
      </w:r>
    </w:p>
    <w:p w14:paraId="1C11BC32" w14:textId="77777777" w:rsidR="00F920E3" w:rsidRDefault="002910F3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8DD9" wp14:editId="05A4678E">
                <wp:simplePos x="0" y="0"/>
                <wp:positionH relativeFrom="column">
                  <wp:posOffset>-895014</wp:posOffset>
                </wp:positionH>
                <wp:positionV relativeFrom="paragraph">
                  <wp:posOffset>539221</wp:posOffset>
                </wp:positionV>
                <wp:extent cx="418466" cy="3792217"/>
                <wp:effectExtent l="0" t="0" r="634" b="0"/>
                <wp:wrapNone/>
                <wp:docPr id="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3792217"/>
                        </a:xfrm>
                        <a:prstGeom prst="rect">
                          <a:avLst/>
                        </a:prstGeom>
                        <a:solidFill>
                          <a:srgbClr val="003B61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9D0332F" w14:textId="77777777" w:rsidR="00F920E3" w:rsidRDefault="00F920E3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78DD9" id="Rectangle 1" o:spid="_x0000_s1026" style="position:absolute;margin-left:-70.45pt;margin-top:42.45pt;width:32.95pt;height:29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" fillcolor="#003b61" stroked="f">
                <v:textbox>
                  <w:txbxContent>
                    <w:p w14:paraId="39D0332F" w14:textId="77777777" w:rsidR="00F920E3" w:rsidRDefault="00F920E3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B91EC6E" wp14:editId="0690964E">
                <wp:simplePos x="0" y="0"/>
                <wp:positionH relativeFrom="page">
                  <wp:posOffset>0</wp:posOffset>
                </wp:positionH>
                <wp:positionV relativeFrom="paragraph">
                  <wp:posOffset>539221</wp:posOffset>
                </wp:positionV>
                <wp:extent cx="7549515" cy="3792217"/>
                <wp:effectExtent l="0" t="0" r="0" b="0"/>
                <wp:wrapNone/>
                <wp:docPr id="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3792217"/>
                        </a:xfrm>
                        <a:prstGeom prst="rect">
                          <a:avLst/>
                        </a:prstGeom>
                        <a:solidFill>
                          <a:srgbClr val="003B61">
                            <a:alpha val="7843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C218487" w14:textId="77777777" w:rsidR="00F920E3" w:rsidRDefault="002910F3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1EC6E" id="Rectangle 5" o:spid="_x0000_s1027" style="position:absolute;margin-left:0;margin-top:42.45pt;width:594.45pt;height:298.6pt;z-index:-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" fillcolor="#003b61" stroked="f">
                <v:fill opacity="5140f"/>
                <v:textbox inset="0,0,0,0">
                  <w:txbxContent>
                    <w:p w14:paraId="0C218487" w14:textId="77777777" w:rsidR="00F920E3" w:rsidRDefault="002910F3">
                      <w:r>
                        <w:t>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[Introduce what the letter is about, i.e. notice about a forthcoming invitation to take part in an online survey]</w:t>
      </w:r>
    </w:p>
    <w:p w14:paraId="6F6D7D6A" w14:textId="77777777" w:rsidR="00F920E3" w:rsidRDefault="002910F3">
      <w:pPr>
        <w:pStyle w:val="Heading1"/>
        <w:spacing w:before="600"/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68FDC95" wp14:editId="0F25708E">
            <wp:simplePos x="0" y="0"/>
            <wp:positionH relativeFrom="column">
              <wp:posOffset>-2542</wp:posOffset>
            </wp:positionH>
            <wp:positionV relativeFrom="paragraph">
              <wp:posOffset>135587</wp:posOffset>
            </wp:positionV>
            <wp:extent cx="838203" cy="838203"/>
            <wp:effectExtent l="0" t="0" r="0" b="0"/>
            <wp:wrapTight wrapText="bothSides">
              <wp:wrapPolygon edited="0">
                <wp:start x="6873" y="0"/>
                <wp:lineTo x="3436" y="1473"/>
                <wp:lineTo x="0" y="5891"/>
                <wp:lineTo x="0" y="16691"/>
                <wp:lineTo x="5891" y="21109"/>
                <wp:lineTo x="6873" y="21109"/>
                <wp:lineTo x="14236" y="21109"/>
                <wp:lineTo x="15218" y="21109"/>
                <wp:lineTo x="21109" y="16691"/>
                <wp:lineTo x="21109" y="5891"/>
                <wp:lineTo x="17673" y="1473"/>
                <wp:lineTo x="14236" y="0"/>
                <wp:lineTo x="6873" y="0"/>
              </wp:wrapPolygon>
            </wp:wrapTight>
            <wp:docPr id="8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Why I should I take part?</w:t>
      </w:r>
    </w:p>
    <w:p w14:paraId="56712EA3" w14:textId="77777777" w:rsidR="00F920E3" w:rsidRDefault="002910F3">
      <w:r>
        <w:t>[Explain why it is important the household should take part in the study]</w:t>
      </w:r>
    </w:p>
    <w:p w14:paraId="4F17090B" w14:textId="77777777" w:rsidR="00F920E3" w:rsidRDefault="002910F3">
      <w:pPr>
        <w:spacing w:before="120" w:after="60"/>
        <w:ind w:left="1440"/>
      </w:pPr>
      <w:r>
        <w:t>[Describe what their data is used for]</w:t>
      </w:r>
    </w:p>
    <w:p w14:paraId="41C2BF11" w14:textId="77777777" w:rsidR="00F920E3" w:rsidRDefault="00F920E3">
      <w:pPr>
        <w:spacing w:before="120" w:after="60"/>
        <w:ind w:left="1440" w:hanging="1440"/>
      </w:pPr>
    </w:p>
    <w:p w14:paraId="6728C15F" w14:textId="77777777" w:rsidR="00F920E3" w:rsidRDefault="002910F3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83B044" wp14:editId="2A5BB361">
            <wp:simplePos x="0" y="0"/>
            <wp:positionH relativeFrom="column">
              <wp:posOffset>-2542</wp:posOffset>
            </wp:positionH>
            <wp:positionV relativeFrom="paragraph">
              <wp:posOffset>47320</wp:posOffset>
            </wp:positionV>
            <wp:extent cx="838203" cy="838203"/>
            <wp:effectExtent l="0" t="0" r="0" b="0"/>
            <wp:wrapTight wrapText="bothSides">
              <wp:wrapPolygon edited="0">
                <wp:start x="6873" y="0"/>
                <wp:lineTo x="3436" y="1473"/>
                <wp:lineTo x="0" y="5891"/>
                <wp:lineTo x="0" y="16691"/>
                <wp:lineTo x="5891" y="21109"/>
                <wp:lineTo x="6873" y="21109"/>
                <wp:lineTo x="14236" y="21109"/>
                <wp:lineTo x="15218" y="21109"/>
                <wp:lineTo x="21109" y="16691"/>
                <wp:lineTo x="21109" y="5891"/>
                <wp:lineTo x="17673" y="1473"/>
                <wp:lineTo x="14236" y="0"/>
                <wp:lineTo x="6873" y="0"/>
              </wp:wrapPolygon>
            </wp:wrapTight>
            <wp:docPr id="9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Who should take part?</w:t>
      </w:r>
    </w:p>
    <w:p w14:paraId="218F3D52" w14:textId="77777777" w:rsidR="00F920E3" w:rsidRDefault="002910F3">
      <w:r>
        <w:t>[Explain who should take part in the study]</w:t>
      </w:r>
    </w:p>
    <w:p w14:paraId="0F30242C" w14:textId="77777777" w:rsidR="00F920E3" w:rsidRDefault="00F920E3">
      <w:pPr>
        <w:spacing w:after="60"/>
        <w:ind w:left="1440"/>
      </w:pPr>
    </w:p>
    <w:p w14:paraId="44E853FF" w14:textId="77777777" w:rsidR="00F920E3" w:rsidRDefault="002910F3">
      <w:pPr>
        <w:pStyle w:val="Heading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CA89C1" wp14:editId="1AFD6822">
            <wp:simplePos x="0" y="0"/>
            <wp:positionH relativeFrom="column">
              <wp:posOffset>-2542</wp:posOffset>
            </wp:positionH>
            <wp:positionV relativeFrom="paragraph">
              <wp:posOffset>170480</wp:posOffset>
            </wp:positionV>
            <wp:extent cx="838203" cy="838203"/>
            <wp:effectExtent l="0" t="0" r="0" b="0"/>
            <wp:wrapTight wrapText="bothSides">
              <wp:wrapPolygon edited="0">
                <wp:start x="6873" y="0"/>
                <wp:lineTo x="3436" y="1473"/>
                <wp:lineTo x="0" y="5891"/>
                <wp:lineTo x="0" y="16691"/>
                <wp:lineTo x="5891" y="21109"/>
                <wp:lineTo x="6873" y="21109"/>
                <wp:lineTo x="14236" y="21109"/>
                <wp:lineTo x="15218" y="21109"/>
                <wp:lineTo x="21109" y="16691"/>
                <wp:lineTo x="21109" y="5891"/>
                <wp:lineTo x="17673" y="1473"/>
                <wp:lineTo x="14236" y="0"/>
                <wp:lineTo x="6873" y="0"/>
              </wp:wrapPolygon>
            </wp:wrapTight>
            <wp:docPr id="10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What happens next? </w:t>
      </w:r>
    </w:p>
    <w:p w14:paraId="1FEB3754" w14:textId="77777777" w:rsidR="00F920E3" w:rsidRDefault="002910F3">
      <w:r>
        <w:t>[As this is a prenotification letter, explain what will happen next]</w:t>
      </w:r>
    </w:p>
    <w:p w14:paraId="1DB65541" w14:textId="77777777" w:rsidR="00F920E3" w:rsidRDefault="002910F3">
      <w:r>
        <w:t>[Include an indicative timescale for the next steps]</w:t>
      </w:r>
    </w:p>
    <w:p w14:paraId="76F159E1" w14:textId="77777777" w:rsidR="00F920E3" w:rsidRDefault="002910F3">
      <w:pPr>
        <w:ind w:left="720" w:firstLine="720"/>
      </w:pPr>
      <w:r>
        <w:t xml:space="preserve">[If there is an incentive it might be worth mentioning here] </w:t>
      </w:r>
      <w:r>
        <w:br/>
      </w:r>
    </w:p>
    <w:p w14:paraId="24120094" w14:textId="77777777" w:rsidR="00F920E3" w:rsidRDefault="002910F3">
      <w:pPr>
        <w:spacing w:before="360"/>
      </w:pPr>
      <w:r>
        <w:t>[Signpost to further details to find out more]</w:t>
      </w:r>
    </w:p>
    <w:p w14:paraId="61AD00B6" w14:textId="77777777" w:rsidR="00F920E3" w:rsidRDefault="002910F3">
      <w:r>
        <w:t>[A statement about data protection and confidentiality is recommended to reassure the reader]</w:t>
      </w:r>
    </w:p>
    <w:p w14:paraId="450122E1" w14:textId="77777777" w:rsidR="00F920E3" w:rsidRDefault="002910F3">
      <w:pPr>
        <w:spacing w:after="360"/>
      </w:pPr>
      <w:r>
        <w:t>[A statement about not being linked to political parties may also be applicable]</w:t>
      </w:r>
    </w:p>
    <w:p w14:paraId="57A3E6A2" w14:textId="77777777" w:rsidR="00F920E3" w:rsidRDefault="002910F3">
      <w:pPr>
        <w:spacing w:after="240"/>
      </w:pPr>
      <w:r>
        <w:t>[The sign off should thank the reader and include an official signature]</w:t>
      </w:r>
    </w:p>
    <w:p w14:paraId="45D3A6F9" w14:textId="77777777" w:rsidR="00F920E3" w:rsidRDefault="002910F3">
      <w:r>
        <w:rPr>
          <w:b/>
          <w:bCs/>
          <w:color w:val="CC0066"/>
        </w:rPr>
        <w:t>&lt;signature space&gt;</w:t>
      </w:r>
      <w:r>
        <w:rPr>
          <w:b/>
          <w:bCs/>
          <w:color w:val="CC0066"/>
        </w:rPr>
        <w:tab/>
      </w:r>
      <w:r>
        <w:rPr>
          <w:b/>
          <w:bCs/>
          <w:color w:val="CC0066"/>
        </w:rPr>
        <w:tab/>
        <w:t>&lt;Title&gt;</w:t>
      </w:r>
    </w:p>
    <w:sectPr w:rsidR="00F920E3">
      <w:footerReference w:type="default" r:id="rId14"/>
      <w:pgSz w:w="11906" w:h="16838"/>
      <w:pgMar w:top="720" w:right="1021" w:bottom="720" w:left="1134" w:header="70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9E92" w14:textId="77777777" w:rsidR="00FA4B54" w:rsidRDefault="002910F3">
      <w:pPr>
        <w:spacing w:after="0"/>
      </w:pPr>
      <w:r>
        <w:separator/>
      </w:r>
    </w:p>
  </w:endnote>
  <w:endnote w:type="continuationSeparator" w:id="0">
    <w:p w14:paraId="5F572860" w14:textId="77777777" w:rsidR="00FA4B54" w:rsidRDefault="00291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E95D" w14:textId="77777777" w:rsidR="0062373F" w:rsidRDefault="002910F3">
    <w:pPr>
      <w:spacing w:before="12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7BE32" wp14:editId="69BC4D8E">
              <wp:simplePos x="0" y="0"/>
              <wp:positionH relativeFrom="column">
                <wp:posOffset>-46991</wp:posOffset>
              </wp:positionH>
              <wp:positionV relativeFrom="paragraph">
                <wp:posOffset>30476</wp:posOffset>
              </wp:positionV>
              <wp:extent cx="6223004" cy="0"/>
              <wp:effectExtent l="0" t="0" r="0" b="0"/>
              <wp:wrapNone/>
              <wp:docPr id="1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4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3B6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ABCE4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7" o:spid="_x0000_s1026" type="#_x0000_t32" style="position:absolute;margin-left:-3.7pt;margin-top:2.4pt;width:49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" strokecolor="#003b61" strokeweight=".35281mm">
              <v:stroke joinstyle="miter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AE4F89F" wp14:editId="77F824B0">
          <wp:simplePos x="0" y="0"/>
          <wp:positionH relativeFrom="margin">
            <wp:align>left</wp:align>
          </wp:positionH>
          <wp:positionV relativeFrom="paragraph">
            <wp:posOffset>113028</wp:posOffset>
          </wp:positionV>
          <wp:extent cx="152403" cy="152403"/>
          <wp:effectExtent l="0" t="0" r="0" b="0"/>
          <wp:wrapTight wrapText="bothSides">
            <wp:wrapPolygon edited="0">
              <wp:start x="0" y="0"/>
              <wp:lineTo x="0" y="18900"/>
              <wp:lineTo x="18900" y="18900"/>
              <wp:lineTo x="18900" y="0"/>
              <wp:lineTo x="0" y="0"/>
            </wp:wrapPolygon>
          </wp:wrapTight>
          <wp:docPr id="2" name="Graphic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3" cy="152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003B61"/>
      </w:rPr>
      <w:t xml:space="preserve">  Webpage Link</w:t>
    </w:r>
    <w:r>
      <w:rPr>
        <w:b/>
        <w:bCs/>
        <w:color w:val="003B61"/>
      </w:rPr>
      <w:tab/>
    </w:r>
    <w:r>
      <w:rPr>
        <w:b/>
        <w:bCs/>
        <w:color w:val="003B61"/>
      </w:rPr>
      <w:tab/>
    </w:r>
    <w:r>
      <w:t>It is recommended to include an address on the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1CBE" w14:textId="77777777" w:rsidR="00FA4B54" w:rsidRDefault="002910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71876B" w14:textId="77777777" w:rsidR="00FA4B54" w:rsidRDefault="002910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E3"/>
    <w:rsid w:val="000169FB"/>
    <w:rsid w:val="00062428"/>
    <w:rsid w:val="000E4A03"/>
    <w:rsid w:val="002910F3"/>
    <w:rsid w:val="005555CC"/>
    <w:rsid w:val="007753A4"/>
    <w:rsid w:val="009D704D"/>
    <w:rsid w:val="00C91C57"/>
    <w:rsid w:val="00F920E3"/>
    <w:rsid w:val="00F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EFD0"/>
  <w15:docId w15:val="{47B11838-C541-41E3-AAAB-D6A3EB2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/>
      <w:outlineLvl w:val="0"/>
    </w:pPr>
    <w:rPr>
      <w:b/>
      <w:bCs/>
      <w:color w:val="003B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</w:style>
  <w:style w:type="paragraph" w:customStyle="1" w:styleId="Default">
    <w:name w:val="Default"/>
    <w:basedOn w:val="Normal"/>
    <w:pPr>
      <w:autoSpaceDE w:val="0"/>
    </w:pPr>
    <w:rPr>
      <w:color w:val="00000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Open Sans Semibold" w:hAnsi="Open Sans Semibold" w:cs="Open Sans Semi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1">
    <w:name w:val="A1"/>
    <w:rPr>
      <w:rFonts w:cs="Open Sans"/>
      <w:color w:val="000000"/>
      <w:sz w:val="30"/>
      <w:szCs w:val="3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Open Sans" w:hAnsi="Open Sans" w:cs="Open Sans"/>
      <w:b/>
      <w:bCs/>
      <w:color w:val="003B61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sz w:val="28"/>
      <w:szCs w:val="28"/>
    </w:rPr>
  </w:style>
  <w:style w:type="character" w:customStyle="1" w:styleId="SubtitleChar">
    <w:name w:val="Subtitle Char"/>
    <w:basedOn w:val="DefaultParagraphFont"/>
    <w:rPr>
      <w:rFonts w:ascii="Open Sans" w:hAnsi="Open Sans" w:cs="Open Sans"/>
      <w:sz w:val="28"/>
      <w:szCs w:val="28"/>
    </w:rPr>
  </w:style>
  <w:style w:type="character" w:styleId="Strong">
    <w:name w:val="Strong"/>
    <w:rPr>
      <w:b/>
      <w:bCs/>
      <w:color w:val="002060"/>
    </w:rPr>
  </w:style>
  <w:style w:type="table" w:styleId="TableGrid">
    <w:name w:val="Table Grid"/>
    <w:basedOn w:val="TableNormal"/>
    <w:uiPriority w:val="39"/>
    <w:rsid w:val="000169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National Statistics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prenote letter template</dc:title>
  <dc:subject/>
  <dc:creator>Office for National Statistics</dc:creator>
  <dc:description/>
  <cp:lastModifiedBy>Foster-Key, Louise</cp:lastModifiedBy>
  <cp:revision>5</cp:revision>
  <dcterms:created xsi:type="dcterms:W3CDTF">2021-01-22T10:09:00Z</dcterms:created>
  <dcterms:modified xsi:type="dcterms:W3CDTF">2021-01-22T15:08:00Z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0x01010035E33599CC8D1E47A037F474646B1D580044BBAACDDE35E540814987F2D040EC80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ccf558b7-af17-428e-8bbc-5148e557ef76</vt:lpwstr>
  </property>
  <property fmtid="{D5CDD505-2E9C-101B-9397-08002B2CF9AE}" pid="6" name="TaxKeyword">
    <vt:lpwstr/>
  </property>
  <property fmtid="{D5CDD505-2E9C-101B-9397-08002B2CF9AE}" pid="7" name="RecordType">
    <vt:lpwstr>1;#Programme and Project|96356c75-f26d-45f0-a4b1-e809250f704c</vt:lpwstr>
  </property>
</Properties>
</file>